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BEF7" w14:textId="6A6F81BD" w:rsidR="0037260D" w:rsidRDefault="0037260D" w:rsidP="005D5B0D">
      <w:pPr>
        <w:spacing w:after="0" w:line="240" w:lineRule="auto"/>
        <w:rPr>
          <w:rFonts w:ascii="Times New Roman" w:hAnsi="Times New Roman"/>
          <w:b/>
          <w:u w:val="single"/>
        </w:rPr>
      </w:pPr>
      <w:r w:rsidRPr="0037260D">
        <w:rPr>
          <w:rFonts w:ascii="Times New Roman" w:hAnsi="Times New Roman"/>
          <w:b/>
          <w:u w:val="single"/>
        </w:rPr>
        <w:t>South Atlantic Conference Mental Health Conference</w:t>
      </w:r>
      <w:r>
        <w:rPr>
          <w:rFonts w:ascii="Times New Roman" w:hAnsi="Times New Roman"/>
        </w:rPr>
        <w:t xml:space="preserve"> </w:t>
      </w:r>
      <w:r w:rsidRPr="0037260D">
        <w:rPr>
          <w:rFonts w:ascii="Times New Roman" w:hAnsi="Times New Roman"/>
        </w:rPr>
        <w:t xml:space="preserve">- Coming August 25th – 27th at the camp ground! Register at </w:t>
      </w:r>
      <w:r w:rsidRPr="0037260D">
        <w:rPr>
          <w:rFonts w:ascii="Times New Roman" w:hAnsi="Times New Roman"/>
          <w:u w:val="single"/>
        </w:rPr>
        <w:t>www.adventsource.org</w:t>
      </w:r>
      <w:r w:rsidRPr="0037260D">
        <w:rPr>
          <w:rFonts w:ascii="Times New Roman" w:hAnsi="Times New Roman"/>
        </w:rPr>
        <w:t xml:space="preserve"> by August 8th! Call the office at 404-792-0535, ext. 111 to reserve housing by August 12th. For additional information, contact Rosemary Graham at 404-792-0535, ext. 503.</w:t>
      </w:r>
    </w:p>
    <w:p w14:paraId="2D365FA0" w14:textId="77777777" w:rsidR="0037260D" w:rsidRDefault="0037260D" w:rsidP="005D5B0D">
      <w:pPr>
        <w:spacing w:after="0" w:line="240" w:lineRule="auto"/>
        <w:rPr>
          <w:rFonts w:ascii="Times New Roman" w:hAnsi="Times New Roman"/>
          <w:b/>
          <w:u w:val="single"/>
        </w:rPr>
      </w:pPr>
    </w:p>
    <w:p w14:paraId="0D468868" w14:textId="7518F541" w:rsidR="005D5B0D" w:rsidRPr="005D5B0D" w:rsidRDefault="005D5B0D" w:rsidP="005D5B0D">
      <w:pPr>
        <w:spacing w:after="0" w:line="240" w:lineRule="auto"/>
        <w:rPr>
          <w:rFonts w:ascii="Times New Roman" w:hAnsi="Times New Roman"/>
        </w:rPr>
      </w:pPr>
      <w:r w:rsidRPr="005D5B0D">
        <w:rPr>
          <w:rFonts w:ascii="Times New Roman" w:hAnsi="Times New Roman"/>
          <w:b/>
          <w:u w:val="single"/>
        </w:rPr>
        <w:t>Family Life</w:t>
      </w:r>
      <w:r w:rsidRPr="005D5B0D">
        <w:rPr>
          <w:rFonts w:ascii="Times New Roman" w:hAnsi="Times New Roman"/>
        </w:rPr>
        <w:t xml:space="preserve"> - We all have a place in Mt. Olive's Family Life Ministry!!!</w:t>
      </w:r>
    </w:p>
    <w:p w14:paraId="65EBB41A" w14:textId="77777777" w:rsidR="005D5B0D" w:rsidRPr="0037260D" w:rsidRDefault="005D5B0D" w:rsidP="005D5B0D">
      <w:pPr>
        <w:spacing w:after="0" w:line="240" w:lineRule="auto"/>
        <w:rPr>
          <w:rFonts w:ascii="Times New Roman" w:hAnsi="Times New Roman"/>
          <w:sz w:val="18"/>
        </w:rPr>
      </w:pPr>
    </w:p>
    <w:p w14:paraId="1E693DBD" w14:textId="77777777" w:rsidR="005D5B0D" w:rsidRPr="005D5B0D" w:rsidRDefault="005D5B0D" w:rsidP="005D5B0D">
      <w:pPr>
        <w:spacing w:after="0" w:line="240" w:lineRule="auto"/>
        <w:rPr>
          <w:rFonts w:ascii="Times New Roman" w:hAnsi="Times New Roman"/>
        </w:rPr>
      </w:pPr>
      <w:r w:rsidRPr="005D5B0D">
        <w:rPr>
          <w:rFonts w:ascii="Times New Roman" w:hAnsi="Times New Roman"/>
        </w:rPr>
        <w:t>Family Ministries focuses on the family as a whole and on each individual person that helps comprise the unit. It focuses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2C51C4BB" w14:textId="77777777" w:rsidR="0037260D" w:rsidRPr="0037260D" w:rsidRDefault="0037260D" w:rsidP="005D5B0D">
      <w:pPr>
        <w:spacing w:after="0" w:line="240" w:lineRule="auto"/>
        <w:rPr>
          <w:rFonts w:ascii="Times New Roman" w:hAnsi="Times New Roman"/>
          <w:sz w:val="18"/>
        </w:rPr>
      </w:pPr>
    </w:p>
    <w:p w14:paraId="46722B8A" w14:textId="6F9B1A6D" w:rsidR="005D5B0D" w:rsidRPr="005D5B0D" w:rsidRDefault="005D5B0D" w:rsidP="005D5B0D">
      <w:pPr>
        <w:spacing w:after="0" w:line="240" w:lineRule="auto"/>
        <w:rPr>
          <w:rFonts w:ascii="Times New Roman" w:hAnsi="Times New Roman"/>
        </w:rPr>
      </w:pPr>
      <w:r w:rsidRPr="005D5B0D">
        <w:rPr>
          <w:rFonts w:ascii="Times New Roman" w:hAnsi="Times New Roman"/>
        </w:rPr>
        <w:t>If you're interested in serving our church family, please contact Brother Paul Seal or Sister Linda Seal at 404-629-1055. FYI, we need youth involvement: teens, young adults and the young at heart!</w:t>
      </w:r>
    </w:p>
    <w:p w14:paraId="4AC5758D" w14:textId="77777777" w:rsidR="005D5B0D" w:rsidRPr="005D5B0D" w:rsidRDefault="005D5B0D" w:rsidP="005D5B0D">
      <w:pPr>
        <w:spacing w:after="0" w:line="240" w:lineRule="auto"/>
        <w:rPr>
          <w:rFonts w:ascii="Times New Roman" w:hAnsi="Times New Roman"/>
          <w:sz w:val="18"/>
        </w:rPr>
      </w:pPr>
    </w:p>
    <w:p w14:paraId="061BBB9B" w14:textId="2A7C1406" w:rsidR="0037260D" w:rsidRPr="0037260D" w:rsidRDefault="005D5B0D" w:rsidP="0037260D">
      <w:pPr>
        <w:spacing w:after="0" w:line="240" w:lineRule="auto"/>
        <w:rPr>
          <w:rFonts w:ascii="Times New Roman" w:hAnsi="Times New Roman"/>
        </w:rPr>
      </w:pPr>
      <w:r w:rsidRPr="005D5B0D">
        <w:rPr>
          <w:rFonts w:ascii="Times New Roman" w:hAnsi="Times New Roman"/>
          <w:b/>
          <w:u w:val="single"/>
        </w:rPr>
        <w:t>Women’s Ministry</w:t>
      </w:r>
      <w:r w:rsidRPr="005D5B0D">
        <w:rPr>
          <w:rFonts w:ascii="Times New Roman" w:hAnsi="Times New Roman"/>
        </w:rPr>
        <w:t xml:space="preserve"> – Ladies, we hope that you are enjoying the study and many blessings received during this 40 Days of Prayer and Devotion. A culmination event/group discussion is coming soon. May God richly bless each of you.</w:t>
      </w:r>
    </w:p>
    <w:p w14:paraId="7947E44E"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067B0E66"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7C1DEECB"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085CEC7B"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54D32EBA"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5BFCFFF7"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2A000428"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320C9773"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2A2C4A7D"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29B6F3B4" w14:textId="77777777" w:rsidR="0037260D" w:rsidRDefault="0037260D" w:rsidP="005D5B0D">
      <w:pPr>
        <w:spacing w:after="0" w:line="240" w:lineRule="auto"/>
        <w:jc w:val="center"/>
        <w:rPr>
          <w:rFonts w:ascii="Copperplate Gothic Bold" w:eastAsia="MS Mincho" w:hAnsi="Copperplate Gothic Bold"/>
          <w:b/>
          <w:color w:val="C00000"/>
          <w:sz w:val="32"/>
          <w:szCs w:val="32"/>
          <w:u w:val="single"/>
          <w:lang w:eastAsia="ja-JP"/>
        </w:rPr>
      </w:pPr>
    </w:p>
    <w:p w14:paraId="68F5778D" w14:textId="4AC12AFD" w:rsidR="009A78DB" w:rsidRPr="008E458E" w:rsidRDefault="009A78DB" w:rsidP="0037260D">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54B75D7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Sister Kelli Duncan</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77777777" w:rsidR="001C1676" w:rsidRDefault="001C1676"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02FF7112" w:rsidR="00F62EE4" w:rsidRPr="000737FD" w:rsidRDefault="001D2AF6" w:rsidP="00F62EE4">
      <w:pPr>
        <w:spacing w:after="0" w:line="240" w:lineRule="auto"/>
        <w:rPr>
          <w:rFonts w:ascii="Times New Roman" w:hAnsi="Times New Roman"/>
          <w:color w:val="800000"/>
          <w:sz w:val="18"/>
          <w:szCs w:val="18"/>
        </w:rPr>
      </w:pPr>
      <w:r>
        <w:rPr>
          <w:rFonts w:ascii="Times New Roman" w:hAnsi="Times New Roman"/>
          <w:sz w:val="18"/>
          <w:szCs w:val="18"/>
        </w:rPr>
        <w:t>Kelli Duncan</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sz w:val="18"/>
          <w:szCs w:val="18"/>
        </w:rPr>
        <w:t>404 694-3113</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77777777" w:rsidR="003533AC" w:rsidRDefault="003533AC"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748C8A68"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2676BD">
        <w:rPr>
          <w:rFonts w:ascii="Times New Roman" w:hAnsi="Times New Roman" w:cs="Times New Roman"/>
          <w:b/>
          <w:color w:val="C00000"/>
          <w:sz w:val="32"/>
          <w:szCs w:val="24"/>
        </w:rPr>
        <w:t>August 5</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0F0ACEA4" w14:textId="77777777" w:rsidR="007E1E8B" w:rsidRDefault="007E1E8B"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3C111D1C" w14:textId="3E6834D1" w:rsidR="00B22B5A" w:rsidRPr="008E458E" w:rsidRDefault="00B22B5A" w:rsidP="000D1A34">
      <w:pPr>
        <w:spacing w:after="0" w:line="240" w:lineRule="auto"/>
        <w:rPr>
          <w:rFonts w:ascii="Copperplate Gothic Bold" w:hAnsi="Copperplate Gothic Bold"/>
          <w:b/>
          <w:bCs/>
          <w:color w:val="C00000"/>
          <w:sz w:val="24"/>
          <w:szCs w:val="24"/>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2F854ED0"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D1A34">
        <w:rPr>
          <w:rFonts w:ascii="Times New Roman" w:hAnsi="Times New Roman"/>
          <w:sz w:val="24"/>
        </w:rPr>
        <w:t>Kelli Duncan</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Sim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0"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77777777"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Budget for July 2017 . . . . . . . . . . . . . $17,658.73</w:t>
      </w:r>
    </w:p>
    <w:p w14:paraId="508C2F81" w14:textId="1AB88085"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Pr="005D5B0D">
        <w:rPr>
          <w:rFonts w:ascii="Times New Roman" w:hAnsi="Times New Roman"/>
          <w:color w:val="000000"/>
          <w:sz w:val="24"/>
          <w:szCs w:val="24"/>
        </w:rPr>
        <w:t>$</w:t>
      </w:r>
      <w:r w:rsidR="002676BD">
        <w:rPr>
          <w:rFonts w:ascii="Times New Roman" w:hAnsi="Times New Roman"/>
          <w:color w:val="000000"/>
          <w:sz w:val="24"/>
          <w:szCs w:val="24"/>
        </w:rPr>
        <w:t xml:space="preserve"> - - - - - -</w:t>
      </w:r>
    </w:p>
    <w:p w14:paraId="2D0740CE" w14:textId="26D6B4BE"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Outstanding Balance . . . . . . . . . . . . . . $</w:t>
      </w:r>
      <w:r w:rsidR="002676BD">
        <w:rPr>
          <w:rFonts w:ascii="Times New Roman" w:hAnsi="Times New Roman"/>
          <w:color w:val="000000"/>
          <w:sz w:val="24"/>
          <w:szCs w:val="24"/>
        </w:rPr>
        <w:t>17,658.73</w:t>
      </w: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529C8442" w14:textId="77777777" w:rsidR="006403A0" w:rsidRPr="00401E4A" w:rsidRDefault="006403A0" w:rsidP="00F62EE4">
      <w:pPr>
        <w:spacing w:after="0" w:line="240" w:lineRule="auto"/>
        <w:jc w:val="center"/>
        <w:rPr>
          <w:rFonts w:ascii="Times New Roman Bold" w:hAnsi="Times New Roman Bold"/>
          <w:iCs/>
          <w:sz w:val="12"/>
          <w:szCs w:val="20"/>
        </w:rPr>
      </w:pPr>
    </w:p>
    <w:p w14:paraId="3C91A588" w14:textId="5061BE46"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4306513C"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B2244F">
        <w:rPr>
          <w:rFonts w:ascii="Times New Roman Bold" w:hAnsi="Times New Roman Bold"/>
          <w:b/>
          <w:iCs/>
          <w:sz w:val="24"/>
          <w:szCs w:val="20"/>
        </w:rPr>
        <w:t>8:</w:t>
      </w:r>
      <w:r w:rsidR="0037260D">
        <w:rPr>
          <w:rFonts w:ascii="Times New Roman Bold" w:hAnsi="Times New Roman Bold"/>
          <w:b/>
          <w:iCs/>
          <w:sz w:val="24"/>
          <w:szCs w:val="20"/>
        </w:rPr>
        <w:t>33</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4D32C7DB"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5D5B0D">
        <w:rPr>
          <w:rFonts w:ascii="Times New Roman Bold" w:hAnsi="Times New Roman Bold"/>
          <w:b/>
          <w:iCs/>
          <w:sz w:val="24"/>
          <w:szCs w:val="20"/>
        </w:rPr>
        <w:t>8:</w:t>
      </w:r>
      <w:r w:rsidR="0037260D">
        <w:rPr>
          <w:rFonts w:ascii="Times New Roman Bold" w:hAnsi="Times New Roman Bold"/>
          <w:b/>
          <w:iCs/>
          <w:sz w:val="24"/>
          <w:szCs w:val="20"/>
        </w:rPr>
        <w:t>27</w:t>
      </w:r>
      <w:bookmarkStart w:id="0" w:name="_GoBack"/>
      <w:bookmarkEnd w:id="0"/>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Louise Dunson</w:t>
      </w:r>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77777777" w:rsidR="0092338C" w:rsidRDefault="0092338C" w:rsidP="0092338C">
      <w:pPr>
        <w:spacing w:after="0" w:line="240" w:lineRule="auto"/>
        <w:rPr>
          <w:rFonts w:ascii="Times New Roman" w:hAnsi="Times New Roman"/>
          <w:sz w:val="20"/>
          <w:szCs w:val="20"/>
        </w:rPr>
      </w:pPr>
    </w:p>
    <w:p w14:paraId="6FED83D7"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293119A3" w14:textId="77777777" w:rsidR="007753EC" w:rsidRDefault="007753EC" w:rsidP="0092338C">
      <w:pPr>
        <w:spacing w:after="0" w:line="240" w:lineRule="auto"/>
        <w:jc w:val="center"/>
        <w:rPr>
          <w:rFonts w:ascii="Copperplate Gothic Bold" w:hAnsi="Copperplate Gothic Bold"/>
          <w:b/>
          <w:color w:val="C00000"/>
          <w:sz w:val="32"/>
          <w:szCs w:val="32"/>
          <w:u w:val="single"/>
        </w:rPr>
      </w:pPr>
    </w:p>
    <w:p w14:paraId="50966179" w14:textId="05E7D05C"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E72136">
        <w:trPr>
          <w:trHeight w:val="594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21FA3855"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C7FC1">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2676BD">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56EDD142"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5D5B0D">
              <w:rPr>
                <w:rFonts w:ascii="Times New Roman" w:hAnsi="Times New Roman"/>
                <w:color w:val="000000"/>
                <w:sz w:val="24"/>
                <w:szCs w:val="24"/>
              </w:rPr>
              <w:t xml:space="preserve">Elder </w:t>
            </w:r>
            <w:r w:rsidR="002676BD">
              <w:rPr>
                <w:rFonts w:ascii="Times New Roman" w:hAnsi="Times New Roman"/>
                <w:color w:val="000000"/>
                <w:sz w:val="24"/>
                <w:szCs w:val="24"/>
              </w:rPr>
              <w:t>Gerald Helton</w:t>
            </w:r>
            <w:r w:rsidR="005D5B0D">
              <w:rPr>
                <w:rFonts w:ascii="Times New Roman" w:hAnsi="Times New Roman"/>
                <w:color w:val="000000"/>
                <w:sz w:val="24"/>
                <w:szCs w:val="24"/>
              </w:rPr>
              <w:t xml:space="preserve">         </w:t>
            </w:r>
            <w:r w:rsidR="005D5B0D"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4244EF4D"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5D5B0D">
              <w:rPr>
                <w:rFonts w:ascii="Times New Roman" w:hAnsi="Times New Roman"/>
                <w:color w:val="000000"/>
                <w:sz w:val="24"/>
                <w:szCs w:val="24"/>
              </w:rPr>
              <w:t xml:space="preserve">Elder </w:t>
            </w:r>
            <w:r w:rsidR="002676BD">
              <w:rPr>
                <w:rFonts w:ascii="Times New Roman" w:hAnsi="Times New Roman"/>
                <w:color w:val="000000"/>
                <w:sz w:val="24"/>
                <w:szCs w:val="24"/>
              </w:rPr>
              <w:t>Gerald Helton</w:t>
            </w:r>
            <w:r w:rsidR="005D5B0D">
              <w:rPr>
                <w:rFonts w:ascii="Times New Roman" w:hAnsi="Times New Roman"/>
                <w:color w:val="000000"/>
                <w:sz w:val="24"/>
                <w:szCs w:val="24"/>
              </w:rPr>
              <w:t xml:space="preserve">         </w:t>
            </w:r>
            <w:r w:rsidR="005D5B0D" w:rsidRPr="00F73FF4">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255793B9"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2676BD">
              <w:rPr>
                <w:rFonts w:ascii="Times New Roman" w:hAnsi="Times New Roman"/>
                <w:color w:val="000000"/>
                <w:sz w:val="24"/>
                <w:szCs w:val="24"/>
              </w:rPr>
              <w:t xml:space="preserve">       Elder Leroy Thomas</w:t>
            </w:r>
            <w:r w:rsidR="005D5B0D">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950EDC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E72136">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69079E5A"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D5B0D">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5D5B0D">
              <w:rPr>
                <w:rFonts w:ascii="Times New Roman" w:hAnsi="Times New Roman"/>
                <w:color w:val="000000"/>
                <w:sz w:val="24"/>
                <w:szCs w:val="24"/>
              </w:rPr>
              <w:t>E</w:t>
            </w:r>
            <w:r w:rsidR="002676BD">
              <w:rPr>
                <w:rFonts w:ascii="Times New Roman" w:hAnsi="Times New Roman"/>
                <w:color w:val="000000"/>
                <w:sz w:val="24"/>
                <w:szCs w:val="24"/>
              </w:rPr>
              <w:t>stella Lain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541E9423"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D5B0D">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5D5B0D">
              <w:rPr>
                <w:rFonts w:ascii="Times New Roman" w:hAnsi="Times New Roman"/>
                <w:color w:val="000000"/>
                <w:sz w:val="24"/>
                <w:szCs w:val="24"/>
              </w:rPr>
              <w:t>Elder E</w:t>
            </w:r>
            <w:r w:rsidR="002676BD">
              <w:rPr>
                <w:rFonts w:ascii="Times New Roman" w:hAnsi="Times New Roman"/>
                <w:color w:val="000000"/>
                <w:sz w:val="24"/>
                <w:szCs w:val="24"/>
              </w:rPr>
              <w:t>stella Lain</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5841C9CF"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0F7A1C">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0F59E87D"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0F7A1C">
              <w:rPr>
                <w:rFonts w:ascii="Times New Roman" w:hAnsi="Times New Roman"/>
                <w:color w:val="000000"/>
                <w:sz w:val="24"/>
                <w:szCs w:val="24"/>
              </w:rPr>
              <w:t xml:space="preserve">Pastor </w:t>
            </w:r>
            <w:r w:rsidR="002676BD">
              <w:rPr>
                <w:rFonts w:ascii="Times New Roman" w:hAnsi="Times New Roman"/>
                <w:color w:val="000000"/>
                <w:sz w:val="24"/>
                <w:szCs w:val="24"/>
              </w:rPr>
              <w:t>Ed Hall</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DB2AD8C"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0F7A1C">
              <w:rPr>
                <w:rFonts w:ascii="Times New Roman" w:hAnsi="Times New Roman"/>
                <w:color w:val="000000"/>
                <w:sz w:val="24"/>
                <w:szCs w:val="24"/>
              </w:rPr>
              <w:t xml:space="preserve"> </w:t>
            </w:r>
            <w:r w:rsidR="002676BD">
              <w:rPr>
                <w:rFonts w:ascii="Times New Roman" w:hAnsi="Times New Roman"/>
                <w:color w:val="000000"/>
                <w:sz w:val="24"/>
                <w:szCs w:val="24"/>
              </w:rPr>
              <w:t xml:space="preserve">                   </w:t>
            </w:r>
            <w:r w:rsidR="000F7A1C">
              <w:rPr>
                <w:rFonts w:ascii="Times New Roman" w:hAnsi="Times New Roman"/>
                <w:color w:val="000000"/>
                <w:sz w:val="24"/>
                <w:szCs w:val="24"/>
              </w:rPr>
              <w:t xml:space="preserve">Pastor </w:t>
            </w:r>
            <w:r w:rsidR="002676BD">
              <w:rPr>
                <w:rFonts w:ascii="Times New Roman" w:hAnsi="Times New Roman"/>
                <w:color w:val="000000"/>
                <w:sz w:val="24"/>
                <w:szCs w:val="24"/>
              </w:rPr>
              <w:t>Ed Hall</w:t>
            </w:r>
          </w:p>
        </w:tc>
      </w:tr>
    </w:tbl>
    <w:p w14:paraId="34B6E0BA" w14:textId="1EEB5A4C" w:rsidR="006460FA" w:rsidRDefault="006460FA"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37255D2E" w14:textId="7993A538" w:rsidR="00416D7C" w:rsidRPr="008E458E" w:rsidRDefault="005B6972" w:rsidP="00784EE4">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3A794D26" w14:textId="3E8534E6" w:rsidR="0037260D" w:rsidRPr="0037260D" w:rsidRDefault="0037260D" w:rsidP="0037260D">
      <w:pPr>
        <w:spacing w:after="0" w:line="240" w:lineRule="auto"/>
        <w:rPr>
          <w:rFonts w:ascii="Times New Roman" w:hAnsi="Times New Roman"/>
          <w:szCs w:val="24"/>
        </w:rPr>
      </w:pPr>
      <w:r w:rsidRPr="0037260D">
        <w:rPr>
          <w:rFonts w:ascii="Times New Roman" w:hAnsi="Times New Roman"/>
          <w:b/>
          <w:color w:val="000000"/>
          <w:szCs w:val="24"/>
          <w:u w:val="single"/>
        </w:rPr>
        <w:t>Board Meeting</w:t>
      </w:r>
      <w:r w:rsidRPr="0037260D">
        <w:rPr>
          <w:rFonts w:ascii="Times New Roman" w:hAnsi="Times New Roman"/>
          <w:color w:val="000000"/>
          <w:szCs w:val="24"/>
        </w:rPr>
        <w:t xml:space="preserve"> - Our next scheduled board meeting will be a combination of a board and church business meeting on Sunday, August 13th at 10 AM. All members are encouraged to attend! Please take the time if you have not already to help us with your survey qu</w:t>
      </w:r>
      <w:r>
        <w:rPr>
          <w:rFonts w:ascii="Times New Roman" w:hAnsi="Times New Roman"/>
          <w:color w:val="000000"/>
          <w:szCs w:val="24"/>
        </w:rPr>
        <w:t xml:space="preserve">estions. Please submit </w:t>
      </w:r>
      <w:r w:rsidRPr="0037260D">
        <w:rPr>
          <w:rFonts w:ascii="Times New Roman" w:hAnsi="Times New Roman"/>
          <w:color w:val="000000"/>
          <w:szCs w:val="24"/>
        </w:rPr>
        <w:t xml:space="preserve">to Drake Barber at </w:t>
      </w:r>
      <w:r w:rsidRPr="0037260D">
        <w:rPr>
          <w:rFonts w:ascii="Times New Roman" w:hAnsi="Times New Roman"/>
          <w:color w:val="000000"/>
          <w:szCs w:val="24"/>
          <w:u w:val="single"/>
        </w:rPr>
        <w:t>mtolivechurchassist@gmail.com</w:t>
      </w:r>
      <w:r w:rsidRPr="0037260D">
        <w:rPr>
          <w:rFonts w:ascii="Times New Roman" w:hAnsi="Times New Roman"/>
          <w:color w:val="000000"/>
          <w:szCs w:val="24"/>
        </w:rPr>
        <w:t>.</w:t>
      </w:r>
    </w:p>
    <w:p w14:paraId="5A917F8C" w14:textId="77777777" w:rsidR="0037260D" w:rsidRPr="0037260D" w:rsidRDefault="0037260D" w:rsidP="0037260D">
      <w:pPr>
        <w:spacing w:after="0" w:line="240" w:lineRule="auto"/>
        <w:rPr>
          <w:rFonts w:ascii="Times New Roman" w:hAnsi="Times New Roman"/>
          <w:szCs w:val="24"/>
        </w:rPr>
      </w:pPr>
    </w:p>
    <w:p w14:paraId="1AD70869" w14:textId="77777777" w:rsidR="0037260D" w:rsidRPr="0037260D" w:rsidRDefault="0037260D" w:rsidP="0037260D">
      <w:pPr>
        <w:spacing w:after="0" w:line="240" w:lineRule="auto"/>
        <w:rPr>
          <w:rFonts w:ascii="Times New Roman" w:hAnsi="Times New Roman"/>
          <w:szCs w:val="24"/>
        </w:rPr>
      </w:pPr>
      <w:r w:rsidRPr="0037260D">
        <w:rPr>
          <w:rFonts w:ascii="Times New Roman" w:hAnsi="Times New Roman"/>
          <w:b/>
          <w:color w:val="000000"/>
          <w:szCs w:val="24"/>
          <w:u w:val="single"/>
        </w:rPr>
        <w:t>AYS Department</w:t>
      </w:r>
      <w:r w:rsidRPr="0037260D">
        <w:rPr>
          <w:rFonts w:ascii="Times New Roman" w:hAnsi="Times New Roman"/>
          <w:color w:val="000000"/>
          <w:szCs w:val="24"/>
        </w:rPr>
        <w:t xml:space="preserve"> – Special thanks to all who came to support our AYS program and social last week! We had a blast! Be sure to come out next week at 6 pm for another great youth program.</w:t>
      </w:r>
    </w:p>
    <w:p w14:paraId="466A62DC" w14:textId="77777777" w:rsidR="0037260D" w:rsidRPr="0037260D" w:rsidRDefault="0037260D" w:rsidP="0037260D">
      <w:pPr>
        <w:spacing w:after="0" w:line="240" w:lineRule="auto"/>
        <w:rPr>
          <w:rFonts w:ascii="Times New Roman" w:hAnsi="Times New Roman"/>
          <w:szCs w:val="24"/>
        </w:rPr>
      </w:pPr>
    </w:p>
    <w:p w14:paraId="7A5F6D08" w14:textId="57F1DEAF" w:rsidR="0037260D" w:rsidRPr="0037260D" w:rsidRDefault="0037260D" w:rsidP="0037260D">
      <w:pPr>
        <w:spacing w:after="0" w:line="240" w:lineRule="auto"/>
        <w:rPr>
          <w:rFonts w:ascii="Times New Roman" w:hAnsi="Times New Roman"/>
          <w:szCs w:val="24"/>
        </w:rPr>
      </w:pPr>
      <w:r w:rsidRPr="0037260D">
        <w:rPr>
          <w:rFonts w:ascii="Times New Roman" w:hAnsi="Times New Roman"/>
          <w:b/>
          <w:color w:val="000000"/>
          <w:szCs w:val="24"/>
          <w:u w:val="single"/>
        </w:rPr>
        <w:t>Education</w:t>
      </w:r>
      <w:r>
        <w:rPr>
          <w:rFonts w:ascii="Times New Roman" w:hAnsi="Times New Roman"/>
          <w:color w:val="000000"/>
          <w:szCs w:val="24"/>
        </w:rPr>
        <w:t xml:space="preserve"> - </w:t>
      </w:r>
      <w:r w:rsidRPr="0037260D">
        <w:rPr>
          <w:rFonts w:ascii="Times New Roman" w:hAnsi="Times New Roman"/>
          <w:color w:val="000000"/>
          <w:szCs w:val="24"/>
        </w:rPr>
        <w:t xml:space="preserve">“And all your children shall be taught of the Lord.” The registration process for SDA institutions is still underway. Please take advantage of this wonderful leap of faith that God is providing on behalf of our children. Whether online, or in person, let’s move forward in the registration of our children for Christian education. Please contact Elder Ron Jackson immediately with the names of all children that will be attending an SDA school at 404-422-6560. Thank you for your </w:t>
      </w:r>
      <w:r w:rsidRPr="0037260D">
        <w:rPr>
          <w:rFonts w:ascii="Times New Roman" w:hAnsi="Times New Roman"/>
          <w:color w:val="000000"/>
          <w:szCs w:val="24"/>
          <w:u w:val="single"/>
        </w:rPr>
        <w:t>speedy</w:t>
      </w:r>
      <w:r w:rsidRPr="0037260D">
        <w:rPr>
          <w:rFonts w:ascii="Times New Roman" w:hAnsi="Times New Roman"/>
          <w:color w:val="000000"/>
          <w:szCs w:val="24"/>
        </w:rPr>
        <w:t xml:space="preserve"> response, Elder Ron Jackson.</w:t>
      </w:r>
    </w:p>
    <w:p w14:paraId="215C81CF" w14:textId="0EE8F81D" w:rsidR="000D1A34" w:rsidRPr="005D5B0D" w:rsidRDefault="000D1A34" w:rsidP="005D5B0D">
      <w:pPr>
        <w:shd w:val="clear" w:color="auto" w:fill="FFFFFF"/>
        <w:spacing w:after="0" w:line="240" w:lineRule="auto"/>
        <w:rPr>
          <w:rFonts w:ascii="Times New Roman" w:hAnsi="Times New Roman"/>
          <w:color w:val="000000"/>
          <w:sz w:val="18"/>
        </w:rPr>
      </w:pPr>
    </w:p>
    <w:p w14:paraId="04682AED" w14:textId="77777777" w:rsidR="0037260D" w:rsidRPr="0037260D" w:rsidRDefault="0037260D" w:rsidP="0037260D">
      <w:pPr>
        <w:spacing w:after="0" w:line="240" w:lineRule="auto"/>
        <w:rPr>
          <w:rFonts w:ascii="Times New Roman" w:hAnsi="Times New Roman"/>
          <w:szCs w:val="24"/>
        </w:rPr>
      </w:pPr>
      <w:r w:rsidRPr="0037260D">
        <w:rPr>
          <w:rFonts w:ascii="Times New Roman" w:hAnsi="Times New Roman"/>
          <w:b/>
          <w:color w:val="000000"/>
          <w:szCs w:val="24"/>
          <w:u w:val="single"/>
        </w:rPr>
        <w:t>Senior Steppers</w:t>
      </w:r>
      <w:r w:rsidRPr="0037260D">
        <w:rPr>
          <w:rFonts w:ascii="Times New Roman" w:hAnsi="Times New Roman"/>
          <w:color w:val="000000"/>
          <w:szCs w:val="24"/>
        </w:rPr>
        <w:t xml:space="preserve"> - Please plan to attend monthly meeting on August 15, 2017 at 12 PM at Mt Olive Church. We need to see you there.</w:t>
      </w:r>
    </w:p>
    <w:p w14:paraId="0D334EF1" w14:textId="77777777" w:rsidR="0037260D" w:rsidRDefault="0037260D" w:rsidP="005D5B0D">
      <w:pPr>
        <w:shd w:val="clear" w:color="auto" w:fill="FFFFFF"/>
        <w:spacing w:after="0" w:line="240" w:lineRule="auto"/>
        <w:rPr>
          <w:rFonts w:ascii="Times New Roman" w:hAnsi="Times New Roman"/>
          <w:b/>
          <w:u w:val="single"/>
        </w:rPr>
      </w:pPr>
    </w:p>
    <w:p w14:paraId="5D244E65" w14:textId="72143B49" w:rsidR="005D5B0D" w:rsidRPr="005D5B0D" w:rsidRDefault="005D5B0D" w:rsidP="005D5B0D">
      <w:pPr>
        <w:shd w:val="clear" w:color="auto" w:fill="FFFFFF"/>
        <w:spacing w:after="0" w:line="240" w:lineRule="auto"/>
        <w:rPr>
          <w:rFonts w:ascii="Times New Roman" w:hAnsi="Times New Roman"/>
        </w:rPr>
      </w:pPr>
      <w:r w:rsidRPr="00AA1E32">
        <w:rPr>
          <w:rFonts w:ascii="Times New Roman" w:hAnsi="Times New Roman"/>
          <w:b/>
          <w:u w:val="single"/>
        </w:rPr>
        <w:t xml:space="preserve">Special Announcement </w:t>
      </w:r>
      <w:r w:rsidRPr="00AA1E32">
        <w:rPr>
          <w:rFonts w:ascii="Times New Roman" w:hAnsi="Times New Roman"/>
          <w:b/>
        </w:rPr>
        <w:t>-</w:t>
      </w:r>
      <w:r w:rsidRPr="00AA1E32">
        <w:rPr>
          <w:rFonts w:ascii="Times New Roman" w:hAnsi="Times New Roman"/>
        </w:rPr>
        <w:t xml:space="preserve"> If you or a loved one is suffering from an addiction to drugs, alcohol, and other mind-altering substances, then please come and receive Spiritual guidance on how to regain your freedom to overcome the habit. We meet at 7 PM, every 1st and 3rd Friday of each month in the c</w:t>
      </w:r>
      <w:r>
        <w:rPr>
          <w:rFonts w:ascii="Times New Roman" w:hAnsi="Times New Roman"/>
        </w:rPr>
        <w:t xml:space="preserve">hapel of the Berean SDA Church at </w:t>
      </w:r>
      <w:r w:rsidRPr="00AA1E32">
        <w:rPr>
          <w:rFonts w:ascii="Times New Roman" w:hAnsi="Times New Roman"/>
        </w:rPr>
        <w:t>291 H.E. Holmes Dr. Atlanta, GA 30318</w:t>
      </w:r>
      <w:r>
        <w:rPr>
          <w:rFonts w:ascii="Times New Roman" w:hAnsi="Times New Roman"/>
        </w:rPr>
        <w:t xml:space="preserve">. </w:t>
      </w:r>
      <w:r w:rsidRPr="00AA1E32">
        <w:rPr>
          <w:rFonts w:ascii="Times New Roman" w:hAnsi="Times New Roman"/>
        </w:rPr>
        <w:t>All are welcome to attend!</w:t>
      </w:r>
    </w:p>
    <w:sectPr w:rsidR="005D5B0D" w:rsidRPr="005D5B0D"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48B8" w14:textId="77777777" w:rsidR="00164E90" w:rsidRDefault="00164E90" w:rsidP="00695FCB">
      <w:pPr>
        <w:spacing w:after="0" w:line="240" w:lineRule="auto"/>
      </w:pPr>
      <w:r>
        <w:separator/>
      </w:r>
    </w:p>
  </w:endnote>
  <w:endnote w:type="continuationSeparator" w:id="0">
    <w:p w14:paraId="4876B151" w14:textId="77777777" w:rsidR="00164E90" w:rsidRDefault="00164E90"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A044" w14:textId="77777777" w:rsidR="00164E90" w:rsidRDefault="00164E90" w:rsidP="00695FCB">
      <w:pPr>
        <w:spacing w:after="0" w:line="240" w:lineRule="auto"/>
      </w:pPr>
      <w:r>
        <w:separator/>
      </w:r>
    </w:p>
  </w:footnote>
  <w:footnote w:type="continuationSeparator" w:id="0">
    <w:p w14:paraId="638BA7E8" w14:textId="77777777" w:rsidR="00164E90" w:rsidRDefault="00164E90"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30EB"/>
    <w:rsid w:val="00363A08"/>
    <w:rsid w:val="0036653D"/>
    <w:rsid w:val="00367A92"/>
    <w:rsid w:val="0037260D"/>
    <w:rsid w:val="00372D9B"/>
    <w:rsid w:val="003747DB"/>
    <w:rsid w:val="00375528"/>
    <w:rsid w:val="00375C53"/>
    <w:rsid w:val="00376C68"/>
    <w:rsid w:val="003808FC"/>
    <w:rsid w:val="00381A08"/>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05C7"/>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93E"/>
    <w:rsid w:val="00C77B54"/>
    <w:rsid w:val="00C81E9F"/>
    <w:rsid w:val="00C8401F"/>
    <w:rsid w:val="00C8628A"/>
    <w:rsid w:val="00C86A4B"/>
    <w:rsid w:val="00C86EA6"/>
    <w:rsid w:val="00C8710B"/>
    <w:rsid w:val="00C9158E"/>
    <w:rsid w:val="00C91683"/>
    <w:rsid w:val="00C919FB"/>
    <w:rsid w:val="00C91CDF"/>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mtolivesda.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8CF3-6787-4B63-B8AE-241A966D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6879</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3</cp:revision>
  <cp:lastPrinted>2017-07-15T02:22:00Z</cp:lastPrinted>
  <dcterms:created xsi:type="dcterms:W3CDTF">2017-08-04T23:59:00Z</dcterms:created>
  <dcterms:modified xsi:type="dcterms:W3CDTF">2017-08-05T00:17:00Z</dcterms:modified>
</cp:coreProperties>
</file>